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CCA" w:rsidRPr="00322FFE" w:rsidRDefault="00322FFE" w:rsidP="00322FFE">
      <w:pPr>
        <w:ind w:firstLine="698"/>
        <w:contextualSpacing/>
        <w:jc w:val="center"/>
        <w:rPr>
          <w:rFonts w:ascii="Times New Roman" w:hAnsi="Times New Roman"/>
          <w:b/>
          <w:bCs/>
          <w:color w:val="26282F"/>
          <w:sz w:val="26"/>
          <w:szCs w:val="26"/>
        </w:rPr>
      </w:pPr>
      <w:r>
        <w:rPr>
          <w:rStyle w:val="a3"/>
          <w:rFonts w:ascii="Times New Roman" w:hAnsi="Times New Roman"/>
          <w:bCs/>
          <w:sz w:val="26"/>
          <w:szCs w:val="26"/>
        </w:rPr>
        <w:t xml:space="preserve">                                                                       </w:t>
      </w:r>
      <w:r w:rsidR="00B93CCA" w:rsidRPr="00322FFE">
        <w:rPr>
          <w:rStyle w:val="a3"/>
          <w:rFonts w:ascii="Times New Roman" w:hAnsi="Times New Roman"/>
          <w:b w:val="0"/>
          <w:bCs/>
          <w:sz w:val="26"/>
          <w:szCs w:val="26"/>
        </w:rPr>
        <w:t xml:space="preserve">Приложение N 1 к </w:t>
      </w:r>
      <w:hyperlink w:anchor="sub_1500" w:history="1">
        <w:r w:rsidR="00B93CCA" w:rsidRPr="00322FFE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  <w:r w:rsidR="00B93CCA" w:rsidRPr="00322FFE">
        <w:rPr>
          <w:rStyle w:val="a3"/>
          <w:rFonts w:ascii="Times New Roman" w:hAnsi="Times New Roman"/>
          <w:b w:val="0"/>
          <w:bCs/>
          <w:sz w:val="26"/>
          <w:szCs w:val="26"/>
        </w:rPr>
        <w:br/>
        <w:t xml:space="preserve"> </w:t>
      </w:r>
    </w:p>
    <w:p w:rsidR="00B93CCA" w:rsidRPr="001D11E1" w:rsidRDefault="00322FFE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8"/>
          <w:szCs w:val="28"/>
        </w:rPr>
        <w:t>Соглашение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о предоставлении субсидии на частичное возмещение </w:t>
      </w:r>
      <w:r w:rsidR="00176A9A" w:rsidRPr="001D11E1">
        <w:rPr>
          <w:rFonts w:ascii="Times New Roman" w:hAnsi="Times New Roman" w:cs="Times New Roman"/>
          <w:sz w:val="26"/>
          <w:szCs w:val="26"/>
        </w:rPr>
        <w:t xml:space="preserve"> </w:t>
      </w:r>
      <w:r w:rsidR="00B50B48" w:rsidRPr="001D11E1">
        <w:rPr>
          <w:rFonts w:ascii="Times New Roman" w:hAnsi="Times New Roman" w:cs="Times New Roman"/>
          <w:sz w:val="26"/>
          <w:szCs w:val="26"/>
        </w:rPr>
        <w:t xml:space="preserve"> недополученных</w:t>
      </w:r>
      <w:r w:rsidR="00176A9A" w:rsidRPr="001D11E1">
        <w:rPr>
          <w:rFonts w:ascii="Times New Roman" w:hAnsi="Times New Roman" w:cs="Times New Roman"/>
          <w:sz w:val="26"/>
          <w:szCs w:val="26"/>
        </w:rPr>
        <w:t xml:space="preserve"> доходов</w:t>
      </w:r>
      <w:r w:rsidRPr="001D11E1">
        <w:rPr>
          <w:rFonts w:ascii="Times New Roman" w:hAnsi="Times New Roman" w:cs="Times New Roman"/>
          <w:sz w:val="26"/>
          <w:szCs w:val="26"/>
        </w:rPr>
        <w:t xml:space="preserve"> юридическим лицам и</w:t>
      </w:r>
      <w:r w:rsidR="001C5C7E" w:rsidRPr="001D11E1">
        <w:rPr>
          <w:rFonts w:ascii="Times New Roman" w:hAnsi="Times New Roman" w:cs="Times New Roman"/>
          <w:sz w:val="26"/>
          <w:szCs w:val="26"/>
        </w:rPr>
        <w:t xml:space="preserve"> (или)</w:t>
      </w:r>
      <w:r w:rsidRPr="001D11E1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предпринимателям, осуществляющим </w:t>
      </w:r>
      <w:r w:rsidR="0040647A" w:rsidRPr="001D11E1">
        <w:rPr>
          <w:rFonts w:ascii="Times New Roman" w:hAnsi="Times New Roman" w:cs="Times New Roman"/>
          <w:sz w:val="26"/>
          <w:szCs w:val="26"/>
        </w:rPr>
        <w:t>перевозки пассажиров</w:t>
      </w:r>
      <w:r w:rsidRPr="001D11E1">
        <w:rPr>
          <w:rFonts w:ascii="Times New Roman" w:hAnsi="Times New Roman" w:cs="Times New Roman"/>
          <w:sz w:val="26"/>
          <w:szCs w:val="26"/>
        </w:rPr>
        <w:t xml:space="preserve"> по муниципальным маршрутам </w:t>
      </w:r>
      <w:r w:rsidR="0040647A" w:rsidRPr="001D11E1">
        <w:rPr>
          <w:rFonts w:ascii="Times New Roman" w:hAnsi="Times New Roman" w:cs="Times New Roman"/>
          <w:sz w:val="26"/>
          <w:szCs w:val="26"/>
        </w:rPr>
        <w:t>регулярных перевозок в границах сельских округов, входящие в состав</w:t>
      </w:r>
      <w:r w:rsidRPr="001D11E1">
        <w:rPr>
          <w:rFonts w:ascii="Times New Roman" w:hAnsi="Times New Roman" w:cs="Times New Roman"/>
          <w:sz w:val="26"/>
          <w:szCs w:val="26"/>
        </w:rPr>
        <w:t xml:space="preserve"> городского округа города Переславл</w:t>
      </w:r>
      <w:r w:rsidR="001D11E1">
        <w:rPr>
          <w:rFonts w:ascii="Times New Roman" w:hAnsi="Times New Roman" w:cs="Times New Roman"/>
          <w:sz w:val="26"/>
          <w:szCs w:val="26"/>
        </w:rPr>
        <w:t>я</w:t>
      </w:r>
      <w:r w:rsidRPr="001D11E1">
        <w:rPr>
          <w:rFonts w:ascii="Times New Roman" w:hAnsi="Times New Roman" w:cs="Times New Roman"/>
          <w:sz w:val="26"/>
          <w:szCs w:val="26"/>
        </w:rPr>
        <w:t>-Залесского</w:t>
      </w:r>
    </w:p>
    <w:p w:rsidR="00B93CCA" w:rsidRPr="001D11E1" w:rsidRDefault="00B93CCA" w:rsidP="00AB1B27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B93CCA" w:rsidRDefault="00B93CCA" w:rsidP="001D11E1">
      <w:pPr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Переславль-Залесский                                            «____»_____________201__г. </w:t>
      </w:r>
    </w:p>
    <w:p w:rsidR="00B93CCA" w:rsidRDefault="00B93CCA" w:rsidP="00AB1B27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B93CCA" w:rsidRPr="00E91E84" w:rsidRDefault="00B93CCA" w:rsidP="00AB1B27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C053AF" w:rsidP="00AB1B27">
      <w:pPr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МКУ «Центр развития»</w:t>
      </w:r>
      <w:r w:rsidR="00B93CCA" w:rsidRPr="001D11E1">
        <w:rPr>
          <w:rFonts w:ascii="Times New Roman" w:hAnsi="Times New Roman" w:cs="Times New Roman"/>
          <w:sz w:val="26"/>
          <w:szCs w:val="26"/>
        </w:rPr>
        <w:t>, именуем</w:t>
      </w:r>
      <w:r w:rsidR="00322FFE" w:rsidRPr="001D11E1">
        <w:rPr>
          <w:rFonts w:ascii="Times New Roman" w:hAnsi="Times New Roman" w:cs="Times New Roman"/>
          <w:sz w:val="26"/>
          <w:szCs w:val="26"/>
        </w:rPr>
        <w:t>ое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 в дальнейшем «</w:t>
      </w:r>
      <w:r w:rsidRPr="001D11E1">
        <w:rPr>
          <w:rFonts w:ascii="Times New Roman" w:hAnsi="Times New Roman" w:cs="Times New Roman"/>
          <w:sz w:val="26"/>
          <w:szCs w:val="26"/>
        </w:rPr>
        <w:t>Уполномоченное лицо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», в лице </w:t>
      </w:r>
      <w:r w:rsidRPr="001D11E1">
        <w:rPr>
          <w:rFonts w:ascii="Times New Roman" w:hAnsi="Times New Roman" w:cs="Times New Roman"/>
          <w:sz w:val="26"/>
          <w:szCs w:val="26"/>
        </w:rPr>
        <w:t>директора МКУ «Центр развития»</w:t>
      </w:r>
      <w:r w:rsidR="00B93CCA" w:rsidRPr="001D11E1">
        <w:rPr>
          <w:rFonts w:ascii="Times New Roman" w:hAnsi="Times New Roman" w:cs="Times New Roman"/>
          <w:sz w:val="26"/>
          <w:szCs w:val="26"/>
        </w:rPr>
        <w:t>___________________________, действующего на основании Устава города с одной стороны, и</w:t>
      </w:r>
      <w:r w:rsidR="008E5A2F" w:rsidRPr="001D11E1">
        <w:rPr>
          <w:rFonts w:ascii="Times New Roman" w:hAnsi="Times New Roman" w:cs="Times New Roman"/>
          <w:sz w:val="26"/>
          <w:szCs w:val="26"/>
        </w:rPr>
        <w:t xml:space="preserve">       ______________________________________________________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, именуемого в дальнейшем </w:t>
      </w:r>
      <w:r w:rsidR="008E5A2F" w:rsidRPr="001D11E1">
        <w:rPr>
          <w:rFonts w:ascii="Times New Roman" w:hAnsi="Times New Roman" w:cs="Times New Roman"/>
          <w:sz w:val="26"/>
          <w:szCs w:val="26"/>
        </w:rPr>
        <w:t>«Получатель субсидии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» в лице директора _________________, действующего на основании _____________________, заключили настоящее соглашение о нижеследующем: </w:t>
      </w:r>
    </w:p>
    <w:p w:rsidR="00B93CCA" w:rsidRPr="001D11E1" w:rsidRDefault="00B93CCA" w:rsidP="00AB1B27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93CCA" w:rsidRPr="001D11E1" w:rsidRDefault="00B93CCA" w:rsidP="00AB1B27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Предмет соглашения.</w:t>
      </w:r>
    </w:p>
    <w:p w:rsidR="00B93CCA" w:rsidRPr="001D11E1" w:rsidRDefault="00B93CCA" w:rsidP="00AB1B27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tabs>
          <w:tab w:val="left" w:pos="567"/>
        </w:tabs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</w:t>
      </w:r>
      <w:r w:rsidR="008E5A2F" w:rsidRPr="001D11E1">
        <w:rPr>
          <w:rFonts w:ascii="Times New Roman" w:hAnsi="Times New Roman" w:cs="Times New Roman"/>
          <w:sz w:val="26"/>
          <w:szCs w:val="26"/>
        </w:rPr>
        <w:t xml:space="preserve"> </w:t>
      </w:r>
      <w:r w:rsidRPr="001D11E1">
        <w:rPr>
          <w:rFonts w:ascii="Times New Roman" w:hAnsi="Times New Roman" w:cs="Times New Roman"/>
          <w:sz w:val="26"/>
          <w:szCs w:val="26"/>
        </w:rPr>
        <w:t xml:space="preserve"> 1.1.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 xml:space="preserve">Предметом соглашения являются взаимоотношения сторон, возникшие в связи с предоставлением и расходованием субсидии </w:t>
      </w:r>
      <w:r w:rsidR="008E5A2F" w:rsidRPr="001D11E1">
        <w:rPr>
          <w:rFonts w:ascii="Times New Roman" w:hAnsi="Times New Roman" w:cs="Times New Roman"/>
          <w:sz w:val="26"/>
          <w:szCs w:val="26"/>
        </w:rPr>
        <w:t xml:space="preserve">предоставляемой </w:t>
      </w:r>
      <w:r w:rsidRPr="001D11E1">
        <w:rPr>
          <w:rFonts w:ascii="Times New Roman" w:hAnsi="Times New Roman" w:cs="Times New Roman"/>
          <w:sz w:val="26"/>
          <w:szCs w:val="26"/>
        </w:rPr>
        <w:t xml:space="preserve"> </w:t>
      </w:r>
      <w:r w:rsidR="0040647A" w:rsidRPr="001D11E1">
        <w:rPr>
          <w:rFonts w:ascii="Times New Roman" w:hAnsi="Times New Roman" w:cs="Times New Roman"/>
          <w:sz w:val="26"/>
          <w:szCs w:val="26"/>
        </w:rPr>
        <w:t>юридическим лицам и индивидуальным предпринимателям, осуществляющим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D11E1">
        <w:rPr>
          <w:rFonts w:ascii="Times New Roman" w:hAnsi="Times New Roman" w:cs="Times New Roman"/>
          <w:sz w:val="26"/>
          <w:szCs w:val="26"/>
        </w:rPr>
        <w:t xml:space="preserve">перевозки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 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на 20</w:t>
      </w:r>
      <w:r w:rsidR="00B50B48" w:rsidRPr="001D11E1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 xml:space="preserve"> год (</w:t>
      </w:r>
      <w:r w:rsidRPr="001D11E1">
        <w:rPr>
          <w:rFonts w:ascii="Times New Roman" w:hAnsi="Times New Roman" w:cs="Times New Roman"/>
          <w:sz w:val="26"/>
          <w:szCs w:val="26"/>
        </w:rPr>
        <w:t xml:space="preserve">далее по тексту – субсидия), в пределах средств, предусмотренных в бюджете городского округа города Переславль-Залесский на текущий финансовый год. </w:t>
      </w:r>
      <w:proofErr w:type="gramEnd"/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1.2. Для получения субсидии из </w:t>
      </w:r>
      <w:r w:rsidR="00322FFE" w:rsidRPr="001D11E1">
        <w:rPr>
          <w:rFonts w:ascii="Times New Roman" w:hAnsi="Times New Roman" w:cs="Times New Roman"/>
          <w:sz w:val="26"/>
          <w:szCs w:val="26"/>
        </w:rPr>
        <w:t>городского</w:t>
      </w:r>
      <w:r w:rsidRPr="001D11E1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8E5A2F" w:rsidRPr="001D11E1">
        <w:rPr>
          <w:rFonts w:ascii="Times New Roman" w:hAnsi="Times New Roman" w:cs="Times New Roman"/>
          <w:sz w:val="26"/>
          <w:szCs w:val="26"/>
        </w:rPr>
        <w:t>«Получатель субсидии</w:t>
      </w:r>
      <w:r w:rsidRPr="001D11E1">
        <w:rPr>
          <w:rFonts w:ascii="Times New Roman" w:hAnsi="Times New Roman" w:cs="Times New Roman"/>
          <w:sz w:val="26"/>
          <w:szCs w:val="26"/>
        </w:rPr>
        <w:t xml:space="preserve">» </w:t>
      </w:r>
      <w:r w:rsidR="00C053AF" w:rsidRPr="001D11E1">
        <w:rPr>
          <w:rFonts w:ascii="Times New Roman" w:hAnsi="Times New Roman" w:cs="Times New Roman"/>
          <w:sz w:val="26"/>
          <w:szCs w:val="26"/>
        </w:rPr>
        <w:t>предоставляет Уполномоченному лицу</w:t>
      </w:r>
      <w:r w:rsidRPr="001D11E1">
        <w:rPr>
          <w:rFonts w:ascii="Times New Roman" w:hAnsi="Times New Roman" w:cs="Times New Roman"/>
          <w:sz w:val="26"/>
          <w:szCs w:val="26"/>
        </w:rPr>
        <w:t xml:space="preserve"> пакет документов в соответствии с Порядком </w:t>
      </w:r>
      <w:r w:rsidR="00B50B48" w:rsidRPr="001D11E1">
        <w:rPr>
          <w:rFonts w:ascii="Times New Roman" w:hAnsi="Times New Roman" w:cs="Times New Roman"/>
          <w:sz w:val="26"/>
          <w:szCs w:val="26"/>
        </w:rPr>
        <w:t>предоставления и</w:t>
      </w:r>
      <w:r w:rsidRPr="001D11E1">
        <w:rPr>
          <w:rFonts w:ascii="Times New Roman" w:hAnsi="Times New Roman" w:cs="Times New Roman"/>
          <w:sz w:val="26"/>
          <w:szCs w:val="26"/>
        </w:rPr>
        <w:t xml:space="preserve"> субсидии </w:t>
      </w:r>
      <w:r w:rsidR="00B50B48" w:rsidRPr="001D11E1">
        <w:rPr>
          <w:rFonts w:ascii="Times New Roman" w:hAnsi="Times New Roman" w:cs="Times New Roman"/>
          <w:sz w:val="26"/>
          <w:szCs w:val="26"/>
        </w:rPr>
        <w:t>частичное возмещение   недополученных доходов юридическим лицам и (или) индивидуальным предпринимателям</w:t>
      </w:r>
      <w:r w:rsidR="00AB1B27" w:rsidRPr="001D11E1">
        <w:rPr>
          <w:rFonts w:ascii="Times New Roman" w:hAnsi="Times New Roman" w:cs="Times New Roman"/>
          <w:sz w:val="26"/>
          <w:szCs w:val="26"/>
        </w:rPr>
        <w:t>, осуществляющи</w:t>
      </w:r>
      <w:r w:rsidR="00B50B48" w:rsidRPr="001D11E1">
        <w:rPr>
          <w:rFonts w:ascii="Times New Roman" w:hAnsi="Times New Roman" w:cs="Times New Roman"/>
          <w:sz w:val="26"/>
          <w:szCs w:val="26"/>
        </w:rPr>
        <w:t>м</w:t>
      </w:r>
      <w:r w:rsidR="00AB1B27" w:rsidRPr="001D11E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B1B27" w:rsidRPr="001D11E1">
        <w:rPr>
          <w:rFonts w:ascii="Times New Roman" w:hAnsi="Times New Roman" w:cs="Times New Roman"/>
          <w:sz w:val="26"/>
          <w:szCs w:val="26"/>
        </w:rPr>
        <w:t>перевозки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</w:t>
      </w:r>
      <w:r w:rsidRPr="001D11E1">
        <w:rPr>
          <w:rFonts w:ascii="Times New Roman" w:hAnsi="Times New Roman" w:cs="Times New Roman"/>
          <w:sz w:val="26"/>
          <w:szCs w:val="26"/>
        </w:rPr>
        <w:t xml:space="preserve"> 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на 20</w:t>
      </w:r>
      <w:r w:rsidR="00B50B48" w:rsidRPr="001D11E1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год.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color w:val="2D2D2D"/>
          <w:spacing w:val="2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1.3. 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«</w:t>
      </w:r>
      <w:r w:rsidR="00C053AF" w:rsidRPr="001D11E1">
        <w:rPr>
          <w:rFonts w:ascii="Times New Roman" w:hAnsi="Times New Roman" w:cs="Times New Roman"/>
          <w:sz w:val="26"/>
          <w:szCs w:val="26"/>
        </w:rPr>
        <w:t>Уполномоченное лицо»</w:t>
      </w:r>
      <w:r w:rsidRPr="001D11E1">
        <w:rPr>
          <w:rFonts w:ascii="Times New Roman" w:hAnsi="Times New Roman" w:cs="Times New Roman"/>
          <w:sz w:val="26"/>
          <w:szCs w:val="26"/>
        </w:rPr>
        <w:t xml:space="preserve"> перечисляет субсидию в сумме _______ (сумма прописью) рубля, предоставленную </w:t>
      </w:r>
      <w:r w:rsidR="00AB1B27" w:rsidRPr="001D11E1">
        <w:rPr>
          <w:rFonts w:ascii="Times New Roman" w:hAnsi="Times New Roman" w:cs="Times New Roman"/>
          <w:sz w:val="26"/>
          <w:szCs w:val="26"/>
        </w:rPr>
        <w:t>юридическим лицам и</w:t>
      </w:r>
      <w:r w:rsidR="00C053AF" w:rsidRPr="001D11E1">
        <w:rPr>
          <w:rFonts w:ascii="Times New Roman" w:hAnsi="Times New Roman" w:cs="Times New Roman"/>
          <w:sz w:val="26"/>
          <w:szCs w:val="26"/>
        </w:rPr>
        <w:t xml:space="preserve"> (или)</w:t>
      </w:r>
      <w:r w:rsidR="00AB1B27" w:rsidRPr="001D11E1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предпринимателям, осуществляющим</w:t>
      </w:r>
      <w:r w:rsidR="00AB1B27" w:rsidRPr="001D11E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B1B27" w:rsidRPr="001D11E1">
        <w:rPr>
          <w:rFonts w:ascii="Times New Roman" w:hAnsi="Times New Roman" w:cs="Times New Roman"/>
          <w:sz w:val="26"/>
          <w:szCs w:val="26"/>
        </w:rPr>
        <w:t xml:space="preserve">перевозки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 </w:t>
      </w:r>
      <w:r w:rsidRPr="001D11E1">
        <w:rPr>
          <w:rFonts w:ascii="Times New Roman" w:hAnsi="Times New Roman" w:cs="Times New Roman"/>
          <w:sz w:val="26"/>
          <w:szCs w:val="26"/>
        </w:rPr>
        <w:t xml:space="preserve">перевозки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 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на 20</w:t>
      </w:r>
      <w:r w:rsidR="00176A9A" w:rsidRPr="001D11E1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год</w:t>
      </w:r>
      <w:r w:rsidRPr="001D11E1">
        <w:rPr>
          <w:rFonts w:ascii="Times New Roman" w:hAnsi="Times New Roman" w:cs="Times New Roman"/>
          <w:sz w:val="26"/>
          <w:szCs w:val="26"/>
        </w:rPr>
        <w:t xml:space="preserve"> на расчетный счет </w:t>
      </w:r>
      <w:r w:rsidR="00C053AF" w:rsidRPr="001D11E1">
        <w:rPr>
          <w:rFonts w:ascii="Times New Roman" w:hAnsi="Times New Roman" w:cs="Times New Roman"/>
          <w:sz w:val="26"/>
          <w:szCs w:val="26"/>
        </w:rPr>
        <w:t>«Получателя субсидии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». Субсидия </w:t>
      </w:r>
      <w:r w:rsidRPr="001D11E1">
        <w:rPr>
          <w:rFonts w:ascii="Times New Roman" w:hAnsi="Times New Roman" w:cs="Times New Roman"/>
          <w:color w:val="2D2D2D"/>
          <w:spacing w:val="2"/>
          <w:sz w:val="26"/>
          <w:szCs w:val="26"/>
        </w:rPr>
        <w:t>предоставляется в пределах средств, предусмотренных в бюджете городского округа города Переславля-Залесского на 20</w:t>
      </w:r>
      <w:r w:rsidR="00176A9A" w:rsidRPr="001D11E1">
        <w:rPr>
          <w:rFonts w:ascii="Times New Roman" w:hAnsi="Times New Roman" w:cs="Times New Roman"/>
          <w:color w:val="2D2D2D"/>
          <w:spacing w:val="2"/>
          <w:sz w:val="26"/>
          <w:szCs w:val="26"/>
        </w:rPr>
        <w:t>20</w:t>
      </w:r>
      <w:r w:rsidRPr="001D11E1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 год </w:t>
      </w:r>
      <w:r w:rsidRPr="001D11E1">
        <w:rPr>
          <w:rFonts w:ascii="Times New Roman" w:hAnsi="Times New Roman" w:cs="Times New Roman"/>
          <w:sz w:val="26"/>
          <w:szCs w:val="26"/>
        </w:rPr>
        <w:t xml:space="preserve">«Администрацией» </w:t>
      </w:r>
      <w:r w:rsidRPr="001D11E1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на указанные цели. 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1.4. Субсидия имеет целевое назначение.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1.5. При выполнении настоящего соглашения стороны руководствуются действующими нормативными актами.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18"/>
          <w:szCs w:val="18"/>
        </w:rPr>
      </w:pPr>
    </w:p>
    <w:p w:rsidR="00B93CCA" w:rsidRPr="001D11E1" w:rsidRDefault="00B93CCA" w:rsidP="00E91E84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lastRenderedPageBreak/>
        <w:t>Права и обязанности сторон.</w:t>
      </w:r>
    </w:p>
    <w:p w:rsidR="00E91E84" w:rsidRPr="001D11E1" w:rsidRDefault="00E91E84" w:rsidP="00E91E84">
      <w:pPr>
        <w:pStyle w:val="a7"/>
        <w:ind w:firstLine="0"/>
        <w:rPr>
          <w:rFonts w:ascii="Times New Roman" w:hAnsi="Times New Roman" w:cs="Times New Roman"/>
          <w:sz w:val="20"/>
          <w:szCs w:val="20"/>
        </w:rPr>
      </w:pPr>
    </w:p>
    <w:p w:rsidR="008E5A2F" w:rsidRPr="001D11E1" w:rsidRDefault="008E5A2F" w:rsidP="008E5A2F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2.1. «Получатель субсидии»  обязуется:</w:t>
      </w:r>
    </w:p>
    <w:p w:rsidR="008E5A2F" w:rsidRPr="001D11E1" w:rsidRDefault="008E5A2F" w:rsidP="008E5A2F">
      <w:pPr>
        <w:ind w:firstLine="142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ab/>
        <w:t xml:space="preserve">2.1.1.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7A7E44" w:rsidRPr="001D11E1">
        <w:rPr>
          <w:rFonts w:ascii="Times New Roman" w:hAnsi="Times New Roman" w:cs="Times New Roman"/>
          <w:sz w:val="26"/>
          <w:szCs w:val="26"/>
        </w:rPr>
        <w:t>15</w:t>
      </w:r>
      <w:r w:rsidRPr="001D11E1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месяцем, в котором производилось финансирование субсидии, представлять в адрес «</w:t>
      </w:r>
      <w:r w:rsidR="00C053AF" w:rsidRPr="001D11E1">
        <w:rPr>
          <w:rFonts w:ascii="Times New Roman" w:hAnsi="Times New Roman" w:cs="Times New Roman"/>
          <w:sz w:val="26"/>
          <w:szCs w:val="26"/>
        </w:rPr>
        <w:t>Уполномоченному лицу</w:t>
      </w:r>
      <w:r w:rsidRPr="001D11E1">
        <w:rPr>
          <w:rFonts w:ascii="Times New Roman" w:hAnsi="Times New Roman" w:cs="Times New Roman"/>
          <w:sz w:val="26"/>
          <w:szCs w:val="26"/>
        </w:rPr>
        <w:t xml:space="preserve">» отчет об использовании субсидии </w:t>
      </w:r>
      <w:r w:rsidR="0086233E" w:rsidRPr="001D11E1">
        <w:rPr>
          <w:rFonts w:ascii="Times New Roman" w:hAnsi="Times New Roman" w:cs="Times New Roman"/>
          <w:sz w:val="26"/>
          <w:szCs w:val="26"/>
        </w:rPr>
        <w:t xml:space="preserve">на частичное возмещение </w:t>
      </w:r>
      <w:r w:rsidR="00176A9A" w:rsidRPr="001D11E1">
        <w:rPr>
          <w:rFonts w:ascii="Times New Roman" w:hAnsi="Times New Roman" w:cs="Times New Roman"/>
          <w:sz w:val="26"/>
          <w:szCs w:val="26"/>
        </w:rPr>
        <w:t xml:space="preserve"> недополученных доходов</w:t>
      </w:r>
      <w:r w:rsidR="0086233E" w:rsidRPr="001D11E1">
        <w:rPr>
          <w:rFonts w:ascii="Times New Roman" w:hAnsi="Times New Roman" w:cs="Times New Roman"/>
          <w:sz w:val="26"/>
          <w:szCs w:val="26"/>
        </w:rPr>
        <w:t xml:space="preserve"> юридическим лицам и индивидуальным предпринимателям, осуществляющим перевозки пассажиров по муниципальным маршрутам регулярных перевозок в границах сельских округов, входящие в состав городского округа города Переславль - Залесского</w:t>
      </w:r>
      <w:r w:rsidRPr="001D11E1">
        <w:rPr>
          <w:rFonts w:ascii="Times New Roman" w:hAnsi="Times New Roman" w:cs="Times New Roman"/>
          <w:sz w:val="26"/>
          <w:szCs w:val="26"/>
        </w:rPr>
        <w:t xml:space="preserve"> (Приложение № </w:t>
      </w:r>
      <w:r w:rsidR="009F61DD" w:rsidRPr="001D11E1">
        <w:rPr>
          <w:rFonts w:ascii="Times New Roman" w:hAnsi="Times New Roman" w:cs="Times New Roman"/>
          <w:sz w:val="26"/>
          <w:szCs w:val="26"/>
        </w:rPr>
        <w:t>6</w:t>
      </w:r>
      <w:r w:rsidRPr="001D11E1">
        <w:rPr>
          <w:rFonts w:ascii="Times New Roman" w:hAnsi="Times New Roman" w:cs="Times New Roman"/>
          <w:sz w:val="26"/>
          <w:szCs w:val="26"/>
        </w:rPr>
        <w:t xml:space="preserve"> к Порядку) в электронном виде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и на бумажном носителе.</w:t>
      </w:r>
    </w:p>
    <w:p w:rsidR="008E5A2F" w:rsidRPr="001D11E1" w:rsidRDefault="008E5A2F" w:rsidP="008E5A2F">
      <w:pPr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2.1.2. «Получатель субсидии» не вправе препятствовать осуществлению «Финансирующей стороной» и органами финансового контроля проверок соблюдения «Получателем субсидии» условий, целей и порядка их предоставления.</w:t>
      </w:r>
    </w:p>
    <w:p w:rsidR="003458E4" w:rsidRPr="001D11E1" w:rsidRDefault="0086233E" w:rsidP="0086233E">
      <w:pPr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        2.1.</w:t>
      </w:r>
      <w:r w:rsidR="003458E4" w:rsidRPr="001D11E1">
        <w:rPr>
          <w:rFonts w:ascii="Times New Roman" w:hAnsi="Times New Roman" w:cs="Times New Roman"/>
          <w:sz w:val="26"/>
          <w:szCs w:val="26"/>
        </w:rPr>
        <w:t>3</w:t>
      </w:r>
      <w:r w:rsidRPr="001D11E1">
        <w:rPr>
          <w:rFonts w:ascii="Times New Roman" w:hAnsi="Times New Roman" w:cs="Times New Roman"/>
          <w:sz w:val="26"/>
          <w:szCs w:val="26"/>
        </w:rPr>
        <w:t xml:space="preserve">. Достичь </w:t>
      </w:r>
      <w:r w:rsidR="003458E4" w:rsidRPr="001D11E1">
        <w:rPr>
          <w:rFonts w:ascii="Times New Roman" w:hAnsi="Times New Roman" w:cs="Times New Roman"/>
          <w:sz w:val="26"/>
          <w:szCs w:val="26"/>
        </w:rPr>
        <w:t xml:space="preserve"> следующих </w:t>
      </w:r>
      <w:r w:rsidRPr="001D11E1">
        <w:rPr>
          <w:rFonts w:ascii="Times New Roman" w:hAnsi="Times New Roman" w:cs="Times New Roman"/>
          <w:sz w:val="26"/>
          <w:szCs w:val="26"/>
        </w:rPr>
        <w:t xml:space="preserve"> результа</w:t>
      </w:r>
      <w:r w:rsidR="003458E4" w:rsidRPr="001D11E1">
        <w:rPr>
          <w:rFonts w:ascii="Times New Roman" w:hAnsi="Times New Roman" w:cs="Times New Roman"/>
          <w:sz w:val="26"/>
          <w:szCs w:val="26"/>
        </w:rPr>
        <w:t>то</w:t>
      </w:r>
      <w:r w:rsidRPr="001D11E1">
        <w:rPr>
          <w:rFonts w:ascii="Times New Roman" w:hAnsi="Times New Roman" w:cs="Times New Roman"/>
          <w:sz w:val="26"/>
          <w:szCs w:val="26"/>
        </w:rPr>
        <w:t>в</w:t>
      </w:r>
      <w:r w:rsidR="003458E4" w:rsidRPr="001D11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458E4" w:rsidRPr="001D11E1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использования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субсидии</w:t>
      </w:r>
    </w:p>
    <w:p w:rsidR="003458E4" w:rsidRPr="001D11E1" w:rsidRDefault="003458E4" w:rsidP="003458E4">
      <w:pPr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- пассажирооборот по муниципальным маршрутам регулярных перевозок в границах сельских округов, входящих в состав городского округа города Переславля-Залесского _______;</w:t>
      </w:r>
    </w:p>
    <w:p w:rsidR="003458E4" w:rsidRPr="001D11E1" w:rsidRDefault="003458E4" w:rsidP="003458E4">
      <w:pPr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- выпуск подвижного состава ________.</w:t>
      </w:r>
    </w:p>
    <w:p w:rsidR="008E5A2F" w:rsidRPr="001D11E1" w:rsidRDefault="008E5A2F" w:rsidP="008E5A2F">
      <w:pPr>
        <w:ind w:firstLine="426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 2.2. «Финансирующая сторона» обязана перечислять субсидию при наличии всех подтверждающих документов от «Получателя субсидии» и проверять целевое использование субсидии, поступивших на расчетный счет  «Получателя субсидии». </w:t>
      </w:r>
    </w:p>
    <w:p w:rsidR="008E5A2F" w:rsidRPr="001D11E1" w:rsidRDefault="008E5A2F" w:rsidP="008E5A2F">
      <w:pPr>
        <w:jc w:val="center"/>
        <w:rPr>
          <w:sz w:val="20"/>
          <w:szCs w:val="20"/>
        </w:rPr>
      </w:pPr>
    </w:p>
    <w:p w:rsidR="00B93CCA" w:rsidRPr="001D11E1" w:rsidRDefault="00B93CCA" w:rsidP="0086233E">
      <w:pPr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       3. Порядок расчетов.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8C677E" w:rsidP="008C677E">
      <w:pPr>
        <w:tabs>
          <w:tab w:val="left" w:pos="567"/>
        </w:tabs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 </w:t>
      </w:r>
      <w:r w:rsidR="00B93CCA" w:rsidRPr="001D11E1">
        <w:rPr>
          <w:rFonts w:ascii="Times New Roman" w:hAnsi="Times New Roman" w:cs="Times New Roman"/>
          <w:sz w:val="26"/>
          <w:szCs w:val="26"/>
        </w:rPr>
        <w:t>3.1. Перечисление субсидии, предусмотренной в п. 1.3. настоящего соглашения в размере 100% субсидии, предоставленной «</w:t>
      </w:r>
      <w:r w:rsidR="0086233E" w:rsidRPr="001D11E1">
        <w:rPr>
          <w:rFonts w:ascii="Times New Roman" w:hAnsi="Times New Roman" w:cs="Times New Roman"/>
          <w:sz w:val="26"/>
          <w:szCs w:val="26"/>
        </w:rPr>
        <w:t>Получателю субсидии</w:t>
      </w:r>
      <w:r w:rsidR="00B93CCA" w:rsidRPr="001D11E1">
        <w:rPr>
          <w:rFonts w:ascii="Times New Roman" w:hAnsi="Times New Roman" w:cs="Times New Roman"/>
          <w:sz w:val="26"/>
          <w:szCs w:val="26"/>
        </w:rPr>
        <w:t>» осуществляется на расчетный счет «</w:t>
      </w:r>
      <w:r w:rsidR="0086233E" w:rsidRPr="001D11E1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», на основании представленных документов в соответствии с п. </w:t>
      </w:r>
      <w:r w:rsidR="009B78ED" w:rsidRPr="001D11E1">
        <w:rPr>
          <w:rFonts w:ascii="Times New Roman" w:hAnsi="Times New Roman" w:cs="Times New Roman"/>
          <w:sz w:val="26"/>
          <w:szCs w:val="26"/>
        </w:rPr>
        <w:t>4.</w:t>
      </w:r>
      <w:r w:rsidR="009F61DD" w:rsidRPr="001D11E1">
        <w:rPr>
          <w:rFonts w:ascii="Times New Roman" w:hAnsi="Times New Roman" w:cs="Times New Roman"/>
          <w:sz w:val="26"/>
          <w:szCs w:val="26"/>
        </w:rPr>
        <w:t>2</w:t>
      </w:r>
      <w:r w:rsidR="00B93CCA" w:rsidRPr="001D11E1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5A2C43" w:rsidRPr="001D11E1" w:rsidRDefault="005A2C43" w:rsidP="008C677E">
      <w:pPr>
        <w:tabs>
          <w:tab w:val="left" w:pos="567"/>
        </w:tabs>
        <w:ind w:firstLine="0"/>
        <w:contextualSpacing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widowControl/>
        <w:numPr>
          <w:ilvl w:val="2"/>
          <w:numId w:val="2"/>
        </w:numPr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4. Срок действия соглашения.</w:t>
      </w:r>
    </w:p>
    <w:p w:rsidR="00B93CCA" w:rsidRPr="001D11E1" w:rsidRDefault="00B93CCA" w:rsidP="00AB1B27">
      <w:pPr>
        <w:widowControl/>
        <w:numPr>
          <w:ilvl w:val="2"/>
          <w:numId w:val="2"/>
        </w:numPr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93CCA" w:rsidRPr="001D11E1" w:rsidRDefault="008C677E" w:rsidP="008C677E">
      <w:pPr>
        <w:pStyle w:val="a5"/>
        <w:tabs>
          <w:tab w:val="left" w:pos="567"/>
        </w:tabs>
        <w:spacing w:after="0"/>
        <w:contextualSpacing/>
        <w:jc w:val="both"/>
        <w:rPr>
          <w:sz w:val="26"/>
          <w:szCs w:val="26"/>
        </w:rPr>
      </w:pPr>
      <w:r w:rsidRPr="001D11E1">
        <w:rPr>
          <w:sz w:val="26"/>
          <w:szCs w:val="26"/>
        </w:rPr>
        <w:t xml:space="preserve">    </w:t>
      </w:r>
      <w:r w:rsidR="00B93CCA" w:rsidRPr="001D11E1">
        <w:rPr>
          <w:sz w:val="26"/>
          <w:szCs w:val="26"/>
        </w:rPr>
        <w:t>4.1. Настоящее соглашение вступает в силу с момента подписания и действует до момента исполнения сторонами своих обязательств.</w:t>
      </w:r>
    </w:p>
    <w:p w:rsidR="00B93CCA" w:rsidRPr="001D11E1" w:rsidRDefault="008C677E" w:rsidP="008C677E">
      <w:pPr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   </w:t>
      </w:r>
      <w:r w:rsidR="00B93CCA" w:rsidRPr="001D11E1">
        <w:rPr>
          <w:rFonts w:ascii="Times New Roman" w:hAnsi="Times New Roman" w:cs="Times New Roman"/>
          <w:sz w:val="26"/>
          <w:szCs w:val="26"/>
        </w:rPr>
        <w:t>4.2. Окончание срока действия соглашения не освобождает стороны от ответственности за ненадлежащее исполнение обязательств по соглашению.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 5. Изменение и расторжение соглашения.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ind w:firstLine="709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5.1. </w:t>
      </w:r>
      <w:r w:rsidRPr="001D11E1">
        <w:rPr>
          <w:rFonts w:ascii="Times New Roman" w:hAnsi="Times New Roman" w:cs="Times New Roman"/>
          <w:color w:val="000000"/>
          <w:sz w:val="26"/>
          <w:szCs w:val="26"/>
        </w:rPr>
        <w:t>Изменение настоящего соглашения осуществляется по взаимному согласию Сторон в письменной форме в виде дополнительных соглашений к настоящему соглашению, которые являются его неотъемлемой частью.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6. Ответственность сторон.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6.1. «</w:t>
      </w:r>
      <w:r w:rsidR="009B78ED" w:rsidRPr="001D11E1">
        <w:rPr>
          <w:rFonts w:ascii="Times New Roman" w:hAnsi="Times New Roman" w:cs="Times New Roman"/>
          <w:sz w:val="26"/>
          <w:szCs w:val="26"/>
        </w:rPr>
        <w:t>Получатель субсидии</w:t>
      </w:r>
      <w:r w:rsidRPr="001D11E1">
        <w:rPr>
          <w:rFonts w:ascii="Times New Roman" w:hAnsi="Times New Roman" w:cs="Times New Roman"/>
          <w:sz w:val="26"/>
          <w:szCs w:val="26"/>
        </w:rPr>
        <w:t>»</w:t>
      </w:r>
      <w:r w:rsidR="009B78ED" w:rsidRPr="001D11E1">
        <w:rPr>
          <w:rFonts w:ascii="Times New Roman" w:hAnsi="Times New Roman" w:cs="Times New Roman"/>
          <w:sz w:val="26"/>
          <w:szCs w:val="26"/>
        </w:rPr>
        <w:t xml:space="preserve">, «МКУ «Центр развития»  </w:t>
      </w:r>
      <w:r w:rsidRPr="001D11E1">
        <w:rPr>
          <w:rFonts w:ascii="Times New Roman" w:hAnsi="Times New Roman" w:cs="Times New Roman"/>
          <w:sz w:val="26"/>
          <w:szCs w:val="26"/>
        </w:rPr>
        <w:t>нес</w:t>
      </w:r>
      <w:r w:rsidR="009B78ED" w:rsidRPr="001D11E1">
        <w:rPr>
          <w:rFonts w:ascii="Times New Roman" w:hAnsi="Times New Roman" w:cs="Times New Roman"/>
          <w:sz w:val="26"/>
          <w:szCs w:val="26"/>
        </w:rPr>
        <w:t>ут</w:t>
      </w:r>
      <w:r w:rsidRPr="001D11E1">
        <w:rPr>
          <w:rFonts w:ascii="Times New Roman" w:hAnsi="Times New Roman" w:cs="Times New Roman"/>
          <w:sz w:val="26"/>
          <w:szCs w:val="26"/>
        </w:rPr>
        <w:t xml:space="preserve"> ответственность за правильность, достоверность и своевременное предоставление отчетов, предусмотренных п. </w:t>
      </w:r>
      <w:r w:rsidR="009B78ED" w:rsidRPr="001D11E1">
        <w:rPr>
          <w:rFonts w:ascii="Times New Roman" w:hAnsi="Times New Roman" w:cs="Times New Roman"/>
          <w:sz w:val="26"/>
          <w:szCs w:val="26"/>
        </w:rPr>
        <w:t>4.2</w:t>
      </w:r>
      <w:r w:rsidRPr="001D11E1">
        <w:rPr>
          <w:rFonts w:ascii="Times New Roman" w:hAnsi="Times New Roman" w:cs="Times New Roman"/>
          <w:sz w:val="26"/>
          <w:szCs w:val="26"/>
        </w:rPr>
        <w:t>.</w:t>
      </w:r>
      <w:r w:rsidR="009B78ED" w:rsidRPr="001D11E1">
        <w:rPr>
          <w:rFonts w:ascii="Times New Roman" w:hAnsi="Times New Roman" w:cs="Times New Roman"/>
          <w:sz w:val="26"/>
          <w:szCs w:val="26"/>
        </w:rPr>
        <w:t xml:space="preserve">, 4.8. </w:t>
      </w:r>
      <w:r w:rsidRPr="001D11E1">
        <w:rPr>
          <w:rFonts w:ascii="Times New Roman" w:hAnsi="Times New Roman" w:cs="Times New Roman"/>
          <w:sz w:val="26"/>
          <w:szCs w:val="26"/>
        </w:rPr>
        <w:t xml:space="preserve"> </w:t>
      </w:r>
      <w:r w:rsidR="001318D1" w:rsidRPr="001D11E1">
        <w:rPr>
          <w:rFonts w:ascii="Times New Roman" w:hAnsi="Times New Roman" w:cs="Times New Roman"/>
          <w:sz w:val="26"/>
          <w:szCs w:val="26"/>
        </w:rPr>
        <w:t>Порядка</w:t>
      </w:r>
      <w:r w:rsidRPr="001D11E1">
        <w:rPr>
          <w:rFonts w:ascii="Times New Roman" w:hAnsi="Times New Roman" w:cs="Times New Roman"/>
          <w:sz w:val="26"/>
          <w:szCs w:val="26"/>
        </w:rPr>
        <w:t>.</w:t>
      </w:r>
    </w:p>
    <w:p w:rsidR="00B93CCA" w:rsidRPr="001D11E1" w:rsidRDefault="00B93CCA" w:rsidP="00AB1B27">
      <w:pPr>
        <w:ind w:firstLine="71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Возврат субсидии в случае не достижения показателя результативности использования субсидии, а также в случае нарушения обязательств, </w:t>
      </w:r>
      <w:r w:rsidRPr="001D11E1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предусмотренных соглашением, сроков возврата, производится перерасчет субсидии, подлежащей возврату на единый счет бюджета городского округа города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Переславль-Залесского</w:t>
      </w:r>
      <w:proofErr w:type="gramEnd"/>
      <w:r w:rsidR="00322FFE" w:rsidRPr="001D11E1">
        <w:rPr>
          <w:rFonts w:ascii="Times New Roman" w:hAnsi="Times New Roman" w:cs="Times New Roman"/>
          <w:sz w:val="26"/>
          <w:szCs w:val="26"/>
        </w:rPr>
        <w:t>.</w:t>
      </w:r>
      <w:r w:rsidRPr="001D11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2FFE" w:rsidRPr="001D11E1" w:rsidRDefault="00322FFE" w:rsidP="00322FFE">
      <w:pPr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Возврат средств перевозчик обязан осуществить в течение тридцати календарных дней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письменного уведомления по платежным реквизитам, указанным в уведомлении.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6.2. Стороны несут ответственность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за невыполнение взятых на себя обязательств по настоящему соглашению в соответствии с его условиями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и действующим законодательством Российской Федерации.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6.3. Сторона, для которой возникли условия невозможности исполнения по настоящему соглашению, обязана немедленно известить другую сторону о наступлении и прекращении вышеуказанных обстоятельств.  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7. Разрешение споров.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 xml:space="preserve">7.1. Все возникшие споры разрешаются путем переговоров на основе взаимопонимания и уважения, а при </w:t>
      </w:r>
      <w:proofErr w:type="gramStart"/>
      <w:r w:rsidRPr="001D11E1">
        <w:rPr>
          <w:rFonts w:ascii="Times New Roman" w:hAnsi="Times New Roman" w:cs="Times New Roman"/>
          <w:sz w:val="26"/>
          <w:szCs w:val="26"/>
        </w:rPr>
        <w:t>не достижении</w:t>
      </w:r>
      <w:proofErr w:type="gramEnd"/>
      <w:r w:rsidRPr="001D11E1">
        <w:rPr>
          <w:rFonts w:ascii="Times New Roman" w:hAnsi="Times New Roman" w:cs="Times New Roman"/>
          <w:sz w:val="26"/>
          <w:szCs w:val="26"/>
        </w:rPr>
        <w:t xml:space="preserve"> согласия в Арбитражном суде Ярославской области в соответствии с установленным действующим законодательством порядке.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8. Дополнительные условия.</w:t>
      </w:r>
    </w:p>
    <w:p w:rsidR="00B93CCA" w:rsidRPr="001D11E1" w:rsidRDefault="00B93CCA" w:rsidP="00AB1B27">
      <w:pPr>
        <w:contextualSpacing/>
        <w:jc w:val="center"/>
        <w:rPr>
          <w:rFonts w:ascii="Times New Roman" w:hAnsi="Times New Roman" w:cs="Times New Roman"/>
        </w:rPr>
      </w:pP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8.1. Взаимоотношения сторон, не урегулированные настоящим соглашением, регламентируются действующим законодательством РФ.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8.2. Все приложения и дополнения к настоящему соглашению являются его неотъемлемой частью и должны согласовываться и подписываться уполномоченными представителями каждой из сторон.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z w:val="26"/>
          <w:szCs w:val="26"/>
        </w:rPr>
        <w:t>8.3. Настоящее соглашение составлено в двух экземплярах, по одному для каждой из сторон, имеющих одинаковую юридическую силу.</w:t>
      </w:r>
    </w:p>
    <w:p w:rsidR="00B93CCA" w:rsidRPr="001D11E1" w:rsidRDefault="00B93CCA" w:rsidP="00AB1B27">
      <w:pPr>
        <w:ind w:firstLine="360"/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color w:val="000000"/>
          <w:sz w:val="26"/>
          <w:szCs w:val="26"/>
        </w:rPr>
        <w:t xml:space="preserve">8.4.  Стороны освобождаются от ответственности за частичное или полное неисполнение обязательств по настоящему соглашению, если оно явилось следствием природных явлений, действий объективных внешних факторов и прочих обстоятельств непреодолимой силы и, если эти обстоятельства непосредственно повлияли на исполнение </w:t>
      </w:r>
      <w:r w:rsidRPr="001D11E1">
        <w:rPr>
          <w:rFonts w:ascii="Times New Roman" w:hAnsi="Times New Roman" w:cs="Times New Roman"/>
          <w:color w:val="000000"/>
          <w:spacing w:val="-1"/>
          <w:sz w:val="26"/>
          <w:szCs w:val="26"/>
        </w:rPr>
        <w:t>настоящего соглашения.</w:t>
      </w:r>
    </w:p>
    <w:p w:rsidR="00B93CCA" w:rsidRPr="001D11E1" w:rsidRDefault="00B93CCA" w:rsidP="00AB1B27">
      <w:pPr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B93CCA" w:rsidRPr="001D11E1" w:rsidRDefault="00B93CCA" w:rsidP="00AB1B27">
      <w:pPr>
        <w:shd w:val="clear" w:color="auto" w:fill="FFFFFF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sz w:val="26"/>
          <w:szCs w:val="26"/>
        </w:rPr>
      </w:pPr>
      <w:r w:rsidRPr="001D11E1">
        <w:rPr>
          <w:rFonts w:ascii="Times New Roman" w:hAnsi="Times New Roman" w:cs="Times New Roman"/>
          <w:spacing w:val="-1"/>
          <w:sz w:val="26"/>
          <w:szCs w:val="26"/>
        </w:rPr>
        <w:tab/>
      </w:r>
      <w:r w:rsidRPr="001D11E1">
        <w:rPr>
          <w:rFonts w:ascii="Times New Roman" w:hAnsi="Times New Roman" w:cs="Times New Roman"/>
          <w:sz w:val="26"/>
          <w:szCs w:val="26"/>
        </w:rPr>
        <w:t>Юридически</w:t>
      </w:r>
      <w:r w:rsidR="001D11E1" w:rsidRPr="001D11E1">
        <w:rPr>
          <w:rFonts w:ascii="Times New Roman" w:hAnsi="Times New Roman" w:cs="Times New Roman"/>
          <w:sz w:val="26"/>
          <w:szCs w:val="26"/>
        </w:rPr>
        <w:t>е</w:t>
      </w:r>
      <w:r w:rsidRPr="001D11E1">
        <w:rPr>
          <w:rFonts w:ascii="Times New Roman" w:hAnsi="Times New Roman" w:cs="Times New Roman"/>
          <w:sz w:val="26"/>
          <w:szCs w:val="26"/>
        </w:rPr>
        <w:t xml:space="preserve"> адреса и реквизиты сторон.</w:t>
      </w:r>
    </w:p>
    <w:p w:rsidR="00B93CCA" w:rsidRPr="001D11E1" w:rsidRDefault="00B93CCA" w:rsidP="00AB1B27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48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78"/>
        <w:gridCol w:w="4978"/>
        <w:gridCol w:w="4939"/>
      </w:tblGrid>
      <w:tr w:rsidR="00322FFE" w:rsidRPr="001D11E1" w:rsidTr="00322FFE">
        <w:trPr>
          <w:trHeight w:val="1479"/>
        </w:trPr>
        <w:tc>
          <w:tcPr>
            <w:tcW w:w="4978" w:type="dxa"/>
          </w:tcPr>
          <w:p w:rsidR="00322FFE" w:rsidRPr="001D11E1" w:rsidRDefault="00322FFE" w:rsidP="00D423CA">
            <w:pPr>
              <w:contextualSpacing/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 w:cs="Times New Roman"/>
              </w:rPr>
              <w:t>Уполномоченное лицо</w:t>
            </w:r>
          </w:p>
          <w:tbl>
            <w:tblPr>
              <w:tblW w:w="9356" w:type="dxa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9356"/>
            </w:tblGrid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Наименование организации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Место нахождения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Банковские реквизиты: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счет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Кор</w:t>
                  </w:r>
                  <w:proofErr w:type="gram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.с</w:t>
                  </w:r>
                  <w:proofErr w:type="gramEnd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чет</w:t>
                  </w:r>
                  <w:proofErr w:type="spellEnd"/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ИНН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БИК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КПП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ОКОПФ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ОКПО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ОКВЭД </w:t>
                  </w:r>
                </w:p>
              </w:tc>
            </w:tr>
            <w:tr w:rsidR="00322FFE" w:rsidRPr="001D11E1" w:rsidTr="00D423CA">
              <w:trPr>
                <w:trHeight w:val="383"/>
              </w:trPr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Руководитель</w:t>
                  </w:r>
                </w:p>
              </w:tc>
            </w:tr>
            <w:tr w:rsidR="00322FFE" w:rsidRPr="001D11E1" w:rsidTr="00D423CA">
              <w:trPr>
                <w:trHeight w:val="377"/>
              </w:trPr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                                                        </w:t>
                  </w:r>
                </w:p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М.П.</w:t>
                  </w:r>
                </w:p>
              </w:tc>
            </w:tr>
          </w:tbl>
          <w:p w:rsidR="00322FFE" w:rsidRPr="001D11E1" w:rsidRDefault="00322FFE" w:rsidP="00D423CA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978" w:type="dxa"/>
          </w:tcPr>
          <w:p w:rsidR="00322FFE" w:rsidRPr="001D11E1" w:rsidRDefault="00322FFE" w:rsidP="00AB1B27">
            <w:pPr>
              <w:pStyle w:val="a5"/>
              <w:spacing w:after="0"/>
              <w:contextualSpacing/>
            </w:pPr>
            <w:r w:rsidRPr="001D11E1">
              <w:t>Получатель субсидии</w:t>
            </w:r>
          </w:p>
          <w:tbl>
            <w:tblPr>
              <w:tblW w:w="9356" w:type="dxa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9356"/>
            </w:tblGrid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Наименование организации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Место нахождения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Банковские реквизиты: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счет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Кор</w:t>
                  </w:r>
                  <w:proofErr w:type="gram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.с</w:t>
                  </w:r>
                  <w:proofErr w:type="gramEnd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чет</w:t>
                  </w:r>
                  <w:proofErr w:type="spellEnd"/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ИНН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БИК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КПП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ОКОПФ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ОКПО </w:t>
                  </w:r>
                </w:p>
              </w:tc>
            </w:tr>
            <w:tr w:rsidR="00322FFE" w:rsidRPr="001D11E1" w:rsidTr="00D423CA"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ОКВЭД </w:t>
                  </w:r>
                </w:p>
              </w:tc>
            </w:tr>
            <w:tr w:rsidR="00322FFE" w:rsidRPr="001D11E1" w:rsidTr="00D423CA">
              <w:trPr>
                <w:trHeight w:val="383"/>
              </w:trPr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Руководитель</w:t>
                  </w:r>
                </w:p>
              </w:tc>
            </w:tr>
            <w:tr w:rsidR="00322FFE" w:rsidRPr="001D11E1" w:rsidTr="00D423CA">
              <w:trPr>
                <w:trHeight w:val="377"/>
              </w:trPr>
              <w:tc>
                <w:tcPr>
                  <w:tcW w:w="9356" w:type="dxa"/>
                </w:tcPr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                                                        </w:t>
                  </w:r>
                </w:p>
                <w:p w:rsidR="00322FFE" w:rsidRPr="001D11E1" w:rsidRDefault="00322FFE" w:rsidP="00D423CA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М.П.</w:t>
                  </w:r>
                </w:p>
              </w:tc>
            </w:tr>
          </w:tbl>
          <w:p w:rsidR="00322FFE" w:rsidRPr="001D11E1" w:rsidRDefault="00322FFE" w:rsidP="001D11E1">
            <w:pPr>
              <w:ind w:firstLine="360"/>
              <w:contextualSpacing/>
              <w:jc w:val="center"/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4939" w:type="dxa"/>
          </w:tcPr>
          <w:p w:rsidR="00322FFE" w:rsidRPr="001D11E1" w:rsidRDefault="00322FFE" w:rsidP="00AB1B27">
            <w:pPr>
              <w:contextualSpacing/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 w:cs="Times New Roman"/>
              </w:rPr>
              <w:lastRenderedPageBreak/>
              <w:t>МКУ «Центр развития»</w:t>
            </w:r>
          </w:p>
          <w:p w:rsidR="00322FFE" w:rsidRPr="001D11E1" w:rsidRDefault="00322FFE" w:rsidP="00AB1B27">
            <w:pPr>
              <w:contextualSpacing/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W w:w="9356" w:type="dxa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9356"/>
            </w:tblGrid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Наименование организации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Место нахождения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Банковские реквизиты: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счет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Кор</w:t>
                  </w:r>
                  <w:proofErr w:type="gramStart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.с</w:t>
                  </w:r>
                  <w:proofErr w:type="gramEnd"/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чет</w:t>
                  </w:r>
                  <w:proofErr w:type="spellEnd"/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ИНН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БИК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КПП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ОКОПФ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ОКПО </w:t>
                  </w:r>
                </w:p>
              </w:tc>
            </w:tr>
            <w:tr w:rsidR="00322FFE" w:rsidRPr="001D11E1" w:rsidTr="00B76104"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 xml:space="preserve">ОКВЭД </w:t>
                  </w:r>
                </w:p>
              </w:tc>
            </w:tr>
            <w:tr w:rsidR="00322FFE" w:rsidRPr="001D11E1" w:rsidTr="00B76104">
              <w:trPr>
                <w:trHeight w:val="383"/>
              </w:trPr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Руководитель</w:t>
                  </w:r>
                </w:p>
              </w:tc>
            </w:tr>
            <w:tr w:rsidR="00322FFE" w:rsidRPr="001D11E1" w:rsidTr="00B76104">
              <w:trPr>
                <w:trHeight w:val="377"/>
              </w:trPr>
              <w:tc>
                <w:tcPr>
                  <w:tcW w:w="9356" w:type="dxa"/>
                </w:tcPr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                                                        </w:t>
                  </w:r>
                </w:p>
                <w:p w:rsidR="00322FFE" w:rsidRPr="001D11E1" w:rsidRDefault="00322FFE" w:rsidP="00AB1B27">
                  <w:pPr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11E1">
                    <w:rPr>
                      <w:rFonts w:ascii="Times New Roman" w:hAnsi="Times New Roman" w:cs="Times New Roman"/>
                      <w:color w:val="000000"/>
                    </w:rPr>
                    <w:t>М.П.</w:t>
                  </w:r>
                </w:p>
              </w:tc>
            </w:tr>
          </w:tbl>
          <w:p w:rsidR="00322FFE" w:rsidRPr="001D11E1" w:rsidRDefault="00322FFE" w:rsidP="00AB1B27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B93CCA" w:rsidRPr="009E2F31" w:rsidRDefault="00B93CCA" w:rsidP="00AB1B27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E86CF1" w:rsidRDefault="00E86CF1" w:rsidP="00AB1B27">
      <w:pPr>
        <w:contextualSpacing/>
      </w:pPr>
    </w:p>
    <w:sectPr w:rsidR="00E86CF1" w:rsidSect="00A620E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85B39"/>
    <w:multiLevelType w:val="hybridMultilevel"/>
    <w:tmpl w:val="443E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440B06"/>
    <w:multiLevelType w:val="hybridMultilevel"/>
    <w:tmpl w:val="41F84F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01A"/>
    <w:rsid w:val="000418F0"/>
    <w:rsid w:val="00056FE6"/>
    <w:rsid w:val="001318D1"/>
    <w:rsid w:val="00176A9A"/>
    <w:rsid w:val="001C5C7E"/>
    <w:rsid w:val="001D11E1"/>
    <w:rsid w:val="00216636"/>
    <w:rsid w:val="002A4289"/>
    <w:rsid w:val="002B5BD3"/>
    <w:rsid w:val="00322FFE"/>
    <w:rsid w:val="003458E4"/>
    <w:rsid w:val="00363AAA"/>
    <w:rsid w:val="0040647A"/>
    <w:rsid w:val="004A69B7"/>
    <w:rsid w:val="004D7671"/>
    <w:rsid w:val="005A2C43"/>
    <w:rsid w:val="007A7E44"/>
    <w:rsid w:val="007E6196"/>
    <w:rsid w:val="00800717"/>
    <w:rsid w:val="0084701A"/>
    <w:rsid w:val="0086233E"/>
    <w:rsid w:val="008C677E"/>
    <w:rsid w:val="008E5A2F"/>
    <w:rsid w:val="009B78ED"/>
    <w:rsid w:val="009F61DD"/>
    <w:rsid w:val="00A620E0"/>
    <w:rsid w:val="00AB1B27"/>
    <w:rsid w:val="00B06D8A"/>
    <w:rsid w:val="00B50B48"/>
    <w:rsid w:val="00B93CCA"/>
    <w:rsid w:val="00C053AF"/>
    <w:rsid w:val="00C63BB9"/>
    <w:rsid w:val="00C75AB5"/>
    <w:rsid w:val="00DD2A20"/>
    <w:rsid w:val="00E33C7F"/>
    <w:rsid w:val="00E86CF1"/>
    <w:rsid w:val="00E9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93CC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93CCA"/>
    <w:rPr>
      <w:rFonts w:cs="Times New Roman"/>
      <w:b w:val="0"/>
      <w:color w:val="106BBE"/>
    </w:rPr>
  </w:style>
  <w:style w:type="paragraph" w:styleId="a5">
    <w:name w:val="Body Text"/>
    <w:basedOn w:val="a"/>
    <w:link w:val="a6"/>
    <w:rsid w:val="00B93CCA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B93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91E8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D11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1E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54D33-625F-4232-887B-7F3D8D67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С. Карпушина</dc:creator>
  <cp:lastModifiedBy>mr03term05</cp:lastModifiedBy>
  <cp:revision>13</cp:revision>
  <cp:lastPrinted>2019-12-18T10:32:00Z</cp:lastPrinted>
  <dcterms:created xsi:type="dcterms:W3CDTF">2019-10-03T10:23:00Z</dcterms:created>
  <dcterms:modified xsi:type="dcterms:W3CDTF">2019-12-18T10:33:00Z</dcterms:modified>
</cp:coreProperties>
</file>